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E5" w:rsidRPr="003F4C04" w:rsidRDefault="001233E5" w:rsidP="001233E5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3F4C0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Бекітемін</w:t>
      </w:r>
      <w:r w:rsidRPr="003F4C0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233E5" w:rsidRDefault="001233E5" w:rsidP="001233E5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Белқопа ЖОББМ директоры</w:t>
      </w:r>
    </w:p>
    <w:p w:rsidR="001233E5" w:rsidRDefault="001233E5" w:rsidP="001233E5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 CYR" w:hAnsi="Times New Roman CYR" w:cs="Times New Roman CYR"/>
          <w:sz w:val="24"/>
          <w:szCs w:val="24"/>
          <w:lang w:val="kk-KZ"/>
        </w:rPr>
      </w:pPr>
      <w:r w:rsidRPr="00922070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Б.А.Тулеутаев</w:t>
      </w:r>
    </w:p>
    <w:p w:rsidR="001233E5" w:rsidRDefault="001233E5" w:rsidP="001233E5">
      <w:pPr>
        <w:spacing w:line="240" w:lineRule="auto"/>
        <w:ind w:left="-284"/>
        <w:textAlignment w:val="baseline"/>
        <w:rPr>
          <w:rFonts w:ascii="Times New Roman CYR" w:hAnsi="Times New Roman CYR" w:cs="Times New Roman CYR"/>
          <w:sz w:val="24"/>
          <w:szCs w:val="24"/>
          <w:lang w:val="kk-KZ"/>
        </w:rPr>
      </w:pPr>
      <w:r w:rsidRPr="003E47FB">
        <w:rPr>
          <w:rFonts w:ascii="Times New Roman" w:hAnsi="Times New Roman" w:cs="Times New Roman"/>
          <w:sz w:val="24"/>
          <w:szCs w:val="24"/>
          <w:lang w:val="kk-KZ"/>
        </w:rPr>
        <w:t>«___»__________202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 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жыл</w:t>
      </w:r>
    </w:p>
    <w:p w:rsidR="001233E5" w:rsidRPr="006208F7" w:rsidRDefault="001233E5" w:rsidP="001233E5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sz w:val="24"/>
          <w:szCs w:val="24"/>
          <w:lang w:val="kk-KZ"/>
        </w:rPr>
        <w:t>2021-2022</w:t>
      </w:r>
      <w:r w:rsidRPr="006208F7">
        <w:rPr>
          <w:rFonts w:ascii="Times New Roman CYR" w:hAnsi="Times New Roman CYR" w:cs="Times New Roman CYR"/>
          <w:b/>
          <w:sz w:val="24"/>
          <w:szCs w:val="24"/>
          <w:lang w:val="kk-KZ"/>
        </w:rPr>
        <w:t xml:space="preserve"> оқу жылында ата-аналармен жүргізілетін жұмыс жоспары</w:t>
      </w:r>
    </w:p>
    <w:tbl>
      <w:tblPr>
        <w:tblStyle w:val="a3"/>
        <w:tblpPr w:leftFromText="45" w:rightFromText="45" w:vertAnchor="text" w:tblpX="-269"/>
        <w:tblW w:w="9654" w:type="dxa"/>
        <w:tblLook w:val="04A0"/>
      </w:tblPr>
      <w:tblGrid>
        <w:gridCol w:w="4219"/>
        <w:gridCol w:w="2693"/>
        <w:gridCol w:w="2742"/>
      </w:tblGrid>
      <w:tr w:rsidR="001233E5" w:rsidRPr="003F4C04" w:rsidTr="005A0835">
        <w:trPr>
          <w:trHeight w:val="150"/>
        </w:trPr>
        <w:tc>
          <w:tcPr>
            <w:tcW w:w="4219" w:type="dxa"/>
            <w:hideMark/>
          </w:tcPr>
          <w:p w:rsidR="001233E5" w:rsidRPr="003F4C04" w:rsidRDefault="001233E5" w:rsidP="005A0835">
            <w:pPr>
              <w:spacing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Жиналыстың тақырыбы</w:t>
            </w:r>
          </w:p>
        </w:tc>
        <w:tc>
          <w:tcPr>
            <w:tcW w:w="2693" w:type="dxa"/>
            <w:hideMark/>
          </w:tcPr>
          <w:p w:rsidR="001233E5" w:rsidRPr="00922070" w:rsidRDefault="001233E5" w:rsidP="005A0835">
            <w:pPr>
              <w:spacing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Уақыты </w:t>
            </w:r>
          </w:p>
        </w:tc>
        <w:tc>
          <w:tcPr>
            <w:tcW w:w="2742" w:type="dxa"/>
            <w:hideMark/>
          </w:tcPr>
          <w:p w:rsidR="001233E5" w:rsidRDefault="001233E5" w:rsidP="005A0835">
            <w:pPr>
              <w:spacing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F4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Жауапты</w:t>
            </w:r>
            <w:proofErr w:type="spellEnd"/>
          </w:p>
          <w:p w:rsidR="001233E5" w:rsidRPr="00922070" w:rsidRDefault="001233E5" w:rsidP="005A0835">
            <w:pPr>
              <w:spacing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233E5" w:rsidRPr="006E53BA" w:rsidTr="005A0835">
        <w:trPr>
          <w:trHeight w:val="2907"/>
        </w:trPr>
        <w:tc>
          <w:tcPr>
            <w:tcW w:w="4219" w:type="dxa"/>
            <w:hideMark/>
          </w:tcPr>
          <w:p w:rsidR="001233E5" w:rsidRPr="003F4C04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Ұйымдастыру-ақпараттық </w:t>
            </w:r>
            <w:proofErr w:type="spellStart"/>
            <w:r w:rsidRPr="003F4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жиналыс</w:t>
            </w:r>
            <w:proofErr w:type="spellEnd"/>
          </w:p>
          <w:p w:rsidR="001233E5" w:rsidRDefault="001233E5" w:rsidP="005A08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3F0B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жарғысы (тәртіп нормасы, мектептегі білім алушылардың құқықтар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 мен міндеттері, сыртқы түрі (м</w:t>
            </w:r>
            <w:r w:rsidRPr="003F0B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ектеп 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масы, дене шынықтыру формасы)); </w:t>
            </w:r>
          </w:p>
          <w:p w:rsidR="001233E5" w:rsidRDefault="001233E5" w:rsidP="005A08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Оқушылардың сабаққа қатысымы;</w:t>
            </w:r>
          </w:p>
          <w:p w:rsidR="001233E5" w:rsidRDefault="001233E5" w:rsidP="005A08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3.Санитарлық талаптарды сақтау;</w:t>
            </w:r>
          </w:p>
          <w:p w:rsidR="001233E5" w:rsidRPr="003F0B88" w:rsidRDefault="001233E5" w:rsidP="005A08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4.Құқық бұзушылықтың алдын-алу;</w:t>
            </w:r>
          </w:p>
          <w:p w:rsidR="001233E5" w:rsidRDefault="001233E5" w:rsidP="005A083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комитетінің жаңа құрамын бекіту;</w:t>
            </w:r>
          </w:p>
          <w:p w:rsidR="001233E5" w:rsidRPr="00D9491D" w:rsidRDefault="001233E5" w:rsidP="005A08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6.Ағымдағы мәселелер;</w:t>
            </w:r>
          </w:p>
        </w:tc>
        <w:tc>
          <w:tcPr>
            <w:tcW w:w="2693" w:type="dxa"/>
            <w:hideMark/>
          </w:tcPr>
          <w:p w:rsidR="001233E5" w:rsidRPr="006E53BA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3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742" w:type="dxa"/>
            <w:hideMark/>
          </w:tcPr>
          <w:p w:rsidR="001233E5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33E5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33E5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33E5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33E5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33E5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әкімшілігі,</w:t>
            </w:r>
          </w:p>
          <w:p w:rsidR="001233E5" w:rsidRPr="006208F7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  <w:p w:rsidR="001233E5" w:rsidRPr="006E53BA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3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</w:tr>
      <w:tr w:rsidR="001233E5" w:rsidRPr="006E53BA" w:rsidTr="005A0835">
        <w:trPr>
          <w:trHeight w:val="500"/>
        </w:trPr>
        <w:tc>
          <w:tcPr>
            <w:tcW w:w="4219" w:type="dxa"/>
            <w:hideMark/>
          </w:tcPr>
          <w:p w:rsidR="001233E5" w:rsidRPr="003F0B88" w:rsidRDefault="001233E5" w:rsidP="005A08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0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Ата-аналарды «Балалар түнгі көшеде» рейдіне қатыстыру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Pr="003F0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hideMark/>
          </w:tcPr>
          <w:p w:rsidR="001233E5" w:rsidRPr="003F0B88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Тоқсан сайын </w:t>
            </w:r>
          </w:p>
        </w:tc>
        <w:tc>
          <w:tcPr>
            <w:tcW w:w="2742" w:type="dxa"/>
            <w:hideMark/>
          </w:tcPr>
          <w:p w:rsidR="001233E5" w:rsidRPr="003F0B88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</w:tc>
      </w:tr>
      <w:tr w:rsidR="001233E5" w:rsidRPr="003E47FB" w:rsidTr="005A0835">
        <w:trPr>
          <w:trHeight w:val="1926"/>
        </w:trPr>
        <w:tc>
          <w:tcPr>
            <w:tcW w:w="4219" w:type="dxa"/>
            <w:hideMark/>
          </w:tcPr>
          <w:p w:rsidR="001233E5" w:rsidRPr="003F0B88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6E5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F4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тоқсанның қорытындысы </w:t>
            </w:r>
            <w:proofErr w:type="spellStart"/>
            <w:r w:rsidRPr="003F4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бойынша</w:t>
            </w:r>
            <w:proofErr w:type="spellEnd"/>
            <w:r w:rsidRPr="003F4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ата-аналар жиналысы</w:t>
            </w:r>
          </w:p>
          <w:p w:rsidR="001233E5" w:rsidRPr="009504E8" w:rsidRDefault="001233E5" w:rsidP="005A08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І-</w:t>
            </w:r>
            <w:r w:rsidRPr="009504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тоқсанның сапа көрсеткіші; </w:t>
            </w:r>
          </w:p>
          <w:p w:rsidR="001233E5" w:rsidRDefault="001233E5" w:rsidP="005A08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4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Мектептегі тәрбие жұмысы, мектепіші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 шараларға оқушылар қатысымы. Оқушылардың күзгі каникул уақытын тиімді ұйымдастыру;</w:t>
            </w:r>
          </w:p>
          <w:p w:rsidR="001233E5" w:rsidRDefault="001233E5" w:rsidP="005A08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Күзгі каникул кезіндегі оқушылар қауіпсіздігі. </w:t>
            </w:r>
          </w:p>
          <w:p w:rsidR="001233E5" w:rsidRPr="002C67E1" w:rsidRDefault="001233E5" w:rsidP="005A08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«Интернет желісіндегі балалардың қауіпсіздігі»</w:t>
            </w:r>
          </w:p>
        </w:tc>
        <w:tc>
          <w:tcPr>
            <w:tcW w:w="2693" w:type="dxa"/>
            <w:hideMark/>
          </w:tcPr>
          <w:p w:rsidR="001233E5" w:rsidRPr="00D9491D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742" w:type="dxa"/>
            <w:hideMark/>
          </w:tcPr>
          <w:p w:rsidR="001233E5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33E5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33E5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33E5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33E5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әкімшілігі,</w:t>
            </w:r>
          </w:p>
          <w:p w:rsidR="001233E5" w:rsidRPr="006208F7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  <w:p w:rsidR="001233E5" w:rsidRPr="00D9491D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33E5" w:rsidRPr="00D9491D" w:rsidTr="005A0835">
        <w:trPr>
          <w:trHeight w:val="1866"/>
        </w:trPr>
        <w:tc>
          <w:tcPr>
            <w:tcW w:w="4219" w:type="dxa"/>
            <w:hideMark/>
          </w:tcPr>
          <w:p w:rsidR="001233E5" w:rsidRPr="00D9491D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тоқсанның қорытындысы бойынша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ата-аналар жиналысы</w:t>
            </w:r>
          </w:p>
          <w:p w:rsidR="001233E5" w:rsidRDefault="001233E5" w:rsidP="005A08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ІІ-тоқсанның сапа көрсеткіші</w:t>
            </w:r>
          </w:p>
          <w:p w:rsidR="001233E5" w:rsidRDefault="001233E5" w:rsidP="005A08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«Мектеп,ата-ана, оқушы арасындағы байланыс»</w:t>
            </w:r>
          </w:p>
          <w:p w:rsidR="001233E5" w:rsidRPr="00D9491D" w:rsidRDefault="001233E5" w:rsidP="005A08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Әртүрлі мәселелер;</w:t>
            </w:r>
          </w:p>
        </w:tc>
        <w:tc>
          <w:tcPr>
            <w:tcW w:w="2693" w:type="dxa"/>
            <w:hideMark/>
          </w:tcPr>
          <w:p w:rsidR="001233E5" w:rsidRPr="00D9491D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742" w:type="dxa"/>
            <w:hideMark/>
          </w:tcPr>
          <w:p w:rsidR="001233E5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33E5" w:rsidRDefault="001233E5" w:rsidP="005A08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Мектеп әкімшілігі,</w:t>
            </w:r>
          </w:p>
          <w:p w:rsidR="001233E5" w:rsidRPr="006208F7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  <w:p w:rsidR="001233E5" w:rsidRPr="00D9491D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33E5" w:rsidRPr="00D9491D" w:rsidTr="005A0835">
        <w:trPr>
          <w:trHeight w:val="538"/>
        </w:trPr>
        <w:tc>
          <w:tcPr>
            <w:tcW w:w="4219" w:type="dxa"/>
            <w:hideMark/>
          </w:tcPr>
          <w:p w:rsidR="001233E5" w:rsidRPr="00D9491D" w:rsidRDefault="001233E5" w:rsidP="005A08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9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Мектепішілік шараларға ата-аналарды тарту</w:t>
            </w:r>
          </w:p>
        </w:tc>
        <w:tc>
          <w:tcPr>
            <w:tcW w:w="2693" w:type="dxa"/>
            <w:hideMark/>
          </w:tcPr>
          <w:p w:rsidR="001233E5" w:rsidRPr="003F0B88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Жыл бойы </w:t>
            </w:r>
          </w:p>
        </w:tc>
        <w:tc>
          <w:tcPr>
            <w:tcW w:w="2742" w:type="dxa"/>
            <w:hideMark/>
          </w:tcPr>
          <w:p w:rsidR="001233E5" w:rsidRPr="003F0B88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әкімшілігі</w:t>
            </w:r>
          </w:p>
          <w:p w:rsidR="001233E5" w:rsidRPr="00D9491D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33E5" w:rsidRPr="00922070" w:rsidTr="005A0835">
        <w:trPr>
          <w:trHeight w:val="118"/>
        </w:trPr>
        <w:tc>
          <w:tcPr>
            <w:tcW w:w="4219" w:type="dxa"/>
            <w:hideMark/>
          </w:tcPr>
          <w:p w:rsidR="001233E5" w:rsidRPr="003F0B88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 тоқсанның қорытын</w:t>
            </w:r>
            <w:proofErr w:type="spellStart"/>
            <w:r w:rsidRPr="003F4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дысы</w:t>
            </w:r>
            <w:proofErr w:type="spellEnd"/>
            <w:r w:rsidRPr="003F4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4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бойынша</w:t>
            </w:r>
            <w:proofErr w:type="spellEnd"/>
            <w:r w:rsidRPr="003F4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ата-аналар жиналысы</w:t>
            </w:r>
          </w:p>
          <w:p w:rsidR="001233E5" w:rsidRPr="00D9491D" w:rsidRDefault="001233E5" w:rsidP="005A08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ІІІ-</w:t>
            </w:r>
            <w:r w:rsidRPr="00D9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тоқсанның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сапа көрсеткіші</w:t>
            </w:r>
          </w:p>
          <w:p w:rsidR="001233E5" w:rsidRPr="00D9491D" w:rsidRDefault="001233E5" w:rsidP="005A08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 «Отбасындағы тәрбиенің ерекшелігі» баяндама</w:t>
            </w:r>
          </w:p>
          <w:p w:rsidR="001233E5" w:rsidRDefault="001233E5" w:rsidP="005A08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Оқушыларға</w:t>
            </w:r>
            <w:r w:rsidRPr="00D9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кәсіптік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бер</w:t>
            </w:r>
            <w:r w:rsidRPr="00D9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1233E5" w:rsidRPr="00D9491D" w:rsidRDefault="001233E5" w:rsidP="005A08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Ағымдағы мәселелер;</w:t>
            </w:r>
          </w:p>
        </w:tc>
        <w:tc>
          <w:tcPr>
            <w:tcW w:w="2693" w:type="dxa"/>
            <w:hideMark/>
          </w:tcPr>
          <w:p w:rsidR="001233E5" w:rsidRPr="00D9491D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742" w:type="dxa"/>
            <w:hideMark/>
          </w:tcPr>
          <w:p w:rsidR="001233E5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33E5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әкімшілігі,</w:t>
            </w:r>
          </w:p>
          <w:p w:rsidR="001233E5" w:rsidRPr="006208F7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  <w:p w:rsidR="001233E5" w:rsidRPr="003F0B88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33E5" w:rsidRPr="00D9491D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</w:tr>
      <w:tr w:rsidR="001233E5" w:rsidRPr="00922070" w:rsidTr="005A0835">
        <w:trPr>
          <w:trHeight w:val="2790"/>
        </w:trPr>
        <w:tc>
          <w:tcPr>
            <w:tcW w:w="4219" w:type="dxa"/>
            <w:hideMark/>
          </w:tcPr>
          <w:p w:rsidR="001233E5" w:rsidRPr="00D9491D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Қорытынды ата-аналар жиналысы</w:t>
            </w:r>
          </w:p>
          <w:p w:rsidR="001233E5" w:rsidRPr="003E47FB" w:rsidRDefault="001233E5" w:rsidP="005A08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9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Оқу жылының </w:t>
            </w:r>
            <w:r w:rsidRPr="003E4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қорытындысы.</w:t>
            </w:r>
          </w:p>
          <w:p w:rsidR="001233E5" w:rsidRPr="003E47FB" w:rsidRDefault="001233E5" w:rsidP="005A08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E4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жылының аяқталуы бойынша іс-шаралар (соңғы қоңырау, мектеп бітіру кеші), жазғы мектепті ұйымдастыру.</w:t>
            </w:r>
          </w:p>
          <w:p w:rsidR="001233E5" w:rsidRDefault="001233E5" w:rsidP="005A08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E4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3E4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жарақаттануының алдын алу, жазғы демалыс кезінде баланың өмір сүру қауіпсіздігін бақылауды қамтамасыз 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3E4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233E5" w:rsidRPr="00D9491D" w:rsidRDefault="001233E5" w:rsidP="005A08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 Ата-аналар комитетінің жылдық есебі. </w:t>
            </w:r>
          </w:p>
        </w:tc>
        <w:tc>
          <w:tcPr>
            <w:tcW w:w="2693" w:type="dxa"/>
            <w:hideMark/>
          </w:tcPr>
          <w:p w:rsidR="001233E5" w:rsidRPr="00922070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20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742" w:type="dxa"/>
            <w:hideMark/>
          </w:tcPr>
          <w:p w:rsidR="001233E5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33E5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33E5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әкімшілігі,</w:t>
            </w:r>
          </w:p>
          <w:p w:rsidR="001233E5" w:rsidRPr="006208F7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  <w:p w:rsidR="001233E5" w:rsidRPr="00922070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33E5" w:rsidRPr="00922070" w:rsidTr="005A0835">
        <w:trPr>
          <w:trHeight w:val="639"/>
        </w:trPr>
        <w:tc>
          <w:tcPr>
            <w:tcW w:w="4219" w:type="dxa"/>
            <w:hideMark/>
          </w:tcPr>
          <w:p w:rsidR="001233E5" w:rsidRPr="00EA7AC4" w:rsidRDefault="001233E5" w:rsidP="005A0835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A7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Ата-аналармен атқарылған жұмыстардың қорытынды есебі </w:t>
            </w:r>
          </w:p>
        </w:tc>
        <w:tc>
          <w:tcPr>
            <w:tcW w:w="2693" w:type="dxa"/>
            <w:hideMark/>
          </w:tcPr>
          <w:p w:rsidR="001233E5" w:rsidRPr="00EA7AC4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742" w:type="dxa"/>
            <w:hideMark/>
          </w:tcPr>
          <w:p w:rsidR="001233E5" w:rsidRPr="00EA7AC4" w:rsidRDefault="001233E5" w:rsidP="005A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</w:tc>
      </w:tr>
    </w:tbl>
    <w:p w:rsidR="001233E5" w:rsidRPr="00922070" w:rsidRDefault="001233E5" w:rsidP="001233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2207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1233E5" w:rsidRPr="00922070" w:rsidRDefault="001233E5" w:rsidP="001233E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2207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1233E5" w:rsidRPr="00922070" w:rsidRDefault="001233E5" w:rsidP="001233E5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2207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1233E5" w:rsidRPr="00922070" w:rsidRDefault="001233E5" w:rsidP="001233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2207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1233E5" w:rsidRPr="00922070" w:rsidRDefault="001233E5" w:rsidP="001233E5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2207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1233E5" w:rsidRPr="00922070" w:rsidRDefault="001233E5" w:rsidP="001233E5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074B09" w:rsidRDefault="00074B09"/>
    <w:sectPr w:rsidR="00074B09" w:rsidSect="001233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233E5"/>
    <w:rsid w:val="00074B09"/>
    <w:rsid w:val="0012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1698</Characters>
  <Application>Microsoft Office Word</Application>
  <DocSecurity>0</DocSecurity>
  <Lines>14</Lines>
  <Paragraphs>3</Paragraphs>
  <ScaleCrop>false</ScaleCrop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2021-06-01T11:52:00Z</dcterms:created>
  <dcterms:modified xsi:type="dcterms:W3CDTF">2021-06-01T11:53:00Z</dcterms:modified>
</cp:coreProperties>
</file>